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0BED" w14:textId="77777777" w:rsidR="00913660" w:rsidRPr="00A355B6" w:rsidRDefault="00913660" w:rsidP="00BF6E33">
      <w:pPr>
        <w:jc w:val="center"/>
        <w:rPr>
          <w:rFonts w:ascii="Comic Sans MS" w:hAnsi="Comic Sans MS"/>
          <w:b/>
          <w:sz w:val="32"/>
          <w:szCs w:val="32"/>
        </w:rPr>
      </w:pPr>
      <w:r w:rsidRPr="00A355B6">
        <w:rPr>
          <w:rFonts w:ascii="Comic Sans MS" w:hAnsi="Comic Sans MS"/>
          <w:b/>
          <w:sz w:val="32"/>
          <w:szCs w:val="32"/>
        </w:rPr>
        <w:t>October Family Service Project</w:t>
      </w:r>
    </w:p>
    <w:p w14:paraId="3BE53DB1" w14:textId="77777777" w:rsidR="00913660" w:rsidRPr="00A355B6" w:rsidRDefault="00A355B6" w:rsidP="00A355B6">
      <w:pPr>
        <w:spacing w:after="0"/>
        <w:rPr>
          <w:rFonts w:ascii="Arial" w:hAnsi="Arial" w:cs="Arial"/>
          <w:b/>
          <w:sz w:val="24"/>
          <w:szCs w:val="24"/>
        </w:rPr>
      </w:pPr>
      <w:r w:rsidRPr="00A355B6">
        <w:rPr>
          <w:rFonts w:ascii="Arial" w:hAnsi="Arial" w:cs="Arial"/>
          <w:b/>
          <w:sz w:val="24"/>
          <w:szCs w:val="24"/>
        </w:rPr>
        <w:t>Discussion:</w:t>
      </w:r>
    </w:p>
    <w:p w14:paraId="647C8AC9" w14:textId="77777777" w:rsidR="00A355B6" w:rsidRPr="00A355B6" w:rsidRDefault="00A355B6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355B6">
        <w:rPr>
          <w:rFonts w:ascii="Arial" w:hAnsi="Arial" w:cs="Arial"/>
          <w:b/>
          <w:sz w:val="24"/>
          <w:szCs w:val="24"/>
        </w:rPr>
        <w:t>What kind of everyday items are made from plastic?</w:t>
      </w:r>
    </w:p>
    <w:p w14:paraId="18E538E8" w14:textId="77777777" w:rsidR="00A355B6" w:rsidRPr="00A355B6" w:rsidRDefault="00A355B6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Name some of the things you used today that are made from plastic. </w:t>
      </w:r>
    </w:p>
    <w:p w14:paraId="2CC4E7BC" w14:textId="77777777" w:rsidR="00A355B6" w:rsidRPr="00A355B6" w:rsidRDefault="00A355B6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Are these things reusable or are they designed to be used only once? </w:t>
      </w:r>
    </w:p>
    <w:p w14:paraId="18FAEDC4" w14:textId="77777777" w:rsidR="00A355B6" w:rsidRPr="00A355B6" w:rsidRDefault="00A355B6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>Single-use plastic creates a trash problem. We need to be especially careful of our use of these single use plastics.</w:t>
      </w:r>
    </w:p>
    <w:p w14:paraId="6D804334" w14:textId="77777777" w:rsidR="00A355B6" w:rsidRDefault="00A355B6" w:rsidP="006D02CC">
      <w:pPr>
        <w:rPr>
          <w:b/>
          <w:sz w:val="24"/>
          <w:szCs w:val="24"/>
        </w:rPr>
      </w:pPr>
    </w:p>
    <w:p w14:paraId="6C9F1B46" w14:textId="77777777" w:rsidR="00A355B6" w:rsidRPr="00A355B6" w:rsidRDefault="00A355B6" w:rsidP="00A355B6">
      <w:pPr>
        <w:spacing w:after="0"/>
        <w:rPr>
          <w:rFonts w:ascii="Arial" w:hAnsi="Arial" w:cs="Arial"/>
          <w:b/>
          <w:sz w:val="24"/>
          <w:szCs w:val="24"/>
        </w:rPr>
      </w:pPr>
      <w:r w:rsidRPr="00A355B6">
        <w:rPr>
          <w:rFonts w:ascii="Arial" w:hAnsi="Arial" w:cs="Arial"/>
          <w:b/>
          <w:sz w:val="24"/>
          <w:szCs w:val="24"/>
        </w:rPr>
        <w:t>SAY:</w:t>
      </w:r>
    </w:p>
    <w:p w14:paraId="2EE63029" w14:textId="77777777" w:rsidR="006D02CC" w:rsidRPr="00A355B6" w:rsidRDefault="005B4C6C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355B6">
        <w:rPr>
          <w:rFonts w:ascii="Arial" w:hAnsi="Arial" w:cs="Arial"/>
          <w:b/>
          <w:sz w:val="24"/>
          <w:szCs w:val="24"/>
        </w:rPr>
        <w:t>Kids vs Plastic: How can we manage our use of plastic to better care for our common home?</w:t>
      </w:r>
    </w:p>
    <w:p w14:paraId="4FD265BE" w14:textId="77777777" w:rsidR="00A355B6" w:rsidRDefault="00353A90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>Plastic pollution is an international crisis</w:t>
      </w:r>
      <w:r w:rsidR="00AB1BC8" w:rsidRPr="00A355B6">
        <w:rPr>
          <w:rFonts w:ascii="Arial" w:hAnsi="Arial" w:cs="Arial"/>
        </w:rPr>
        <w:t xml:space="preserve"> for humans and animals and the problem is growing. </w:t>
      </w:r>
      <w:r w:rsidRPr="00A355B6">
        <w:rPr>
          <w:rFonts w:ascii="Arial" w:hAnsi="Arial" w:cs="Arial"/>
        </w:rPr>
        <w:t>What can we do</w:t>
      </w:r>
      <w:r w:rsidR="00C83161" w:rsidRPr="00A355B6">
        <w:rPr>
          <w:rFonts w:ascii="Arial" w:hAnsi="Arial" w:cs="Arial"/>
        </w:rPr>
        <w:t xml:space="preserve"> to make things better</w:t>
      </w:r>
      <w:r w:rsidRPr="00A355B6">
        <w:rPr>
          <w:rFonts w:ascii="Arial" w:hAnsi="Arial" w:cs="Arial"/>
        </w:rPr>
        <w:t>?</w:t>
      </w:r>
      <w:r w:rsidR="00C122FB" w:rsidRPr="00A355B6">
        <w:rPr>
          <w:rFonts w:ascii="Arial" w:hAnsi="Arial" w:cs="Arial"/>
        </w:rPr>
        <w:t xml:space="preserve"> </w:t>
      </w:r>
    </w:p>
    <w:p w14:paraId="5596037D" w14:textId="77777777" w:rsidR="00A355B6" w:rsidRDefault="005D6204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Many </w:t>
      </w:r>
      <w:r w:rsidR="00DD1A64" w:rsidRPr="00A355B6">
        <w:rPr>
          <w:rFonts w:ascii="Arial" w:hAnsi="Arial" w:cs="Arial"/>
        </w:rPr>
        <w:t xml:space="preserve">of the products that we use </w:t>
      </w:r>
      <w:r w:rsidRPr="00A355B6">
        <w:rPr>
          <w:rFonts w:ascii="Arial" w:hAnsi="Arial" w:cs="Arial"/>
        </w:rPr>
        <w:t>ever</w:t>
      </w:r>
      <w:r w:rsidR="005D32ED" w:rsidRPr="00A355B6">
        <w:rPr>
          <w:rFonts w:ascii="Arial" w:hAnsi="Arial" w:cs="Arial"/>
        </w:rPr>
        <w:t xml:space="preserve">y </w:t>
      </w:r>
      <w:r w:rsidRPr="00A355B6">
        <w:rPr>
          <w:rFonts w:ascii="Arial" w:hAnsi="Arial" w:cs="Arial"/>
        </w:rPr>
        <w:t>day are made</w:t>
      </w:r>
      <w:r w:rsidR="00DD1A64" w:rsidRPr="00A355B6">
        <w:rPr>
          <w:rFonts w:ascii="Arial" w:hAnsi="Arial" w:cs="Arial"/>
        </w:rPr>
        <w:t xml:space="preserve"> from plastic. These objects are useful</w:t>
      </w:r>
      <w:r w:rsidR="005D32ED" w:rsidRPr="00A355B6">
        <w:rPr>
          <w:rFonts w:ascii="Arial" w:hAnsi="Arial" w:cs="Arial"/>
        </w:rPr>
        <w:t xml:space="preserve"> and convenient, but we </w:t>
      </w:r>
      <w:r w:rsidR="00353A90" w:rsidRPr="00A355B6">
        <w:rPr>
          <w:rFonts w:ascii="Arial" w:hAnsi="Arial" w:cs="Arial"/>
        </w:rPr>
        <w:t>n</w:t>
      </w:r>
      <w:r w:rsidR="005D32ED" w:rsidRPr="00A355B6">
        <w:rPr>
          <w:rFonts w:ascii="Arial" w:hAnsi="Arial" w:cs="Arial"/>
        </w:rPr>
        <w:t xml:space="preserve">ever think of what happens to them </w:t>
      </w:r>
      <w:r w:rsidRPr="00A355B6">
        <w:rPr>
          <w:rFonts w:ascii="Arial" w:hAnsi="Arial" w:cs="Arial"/>
        </w:rPr>
        <w:t>when we are finished with them</w:t>
      </w:r>
      <w:r w:rsidR="00DD1A64" w:rsidRPr="00A355B6">
        <w:rPr>
          <w:rFonts w:ascii="Arial" w:hAnsi="Arial" w:cs="Arial"/>
        </w:rPr>
        <w:t xml:space="preserve"> and we throw them away</w:t>
      </w:r>
      <w:r w:rsidR="005D32ED" w:rsidRPr="00A355B6">
        <w:rPr>
          <w:rFonts w:ascii="Arial" w:hAnsi="Arial" w:cs="Arial"/>
        </w:rPr>
        <w:t xml:space="preserve">. </w:t>
      </w:r>
    </w:p>
    <w:p w14:paraId="7710A79A" w14:textId="77777777" w:rsidR="003650F4" w:rsidRPr="00A355B6" w:rsidRDefault="00A355B6" w:rsidP="00A355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Let’s watch a video on</w:t>
      </w:r>
      <w:r w:rsidR="005D32ED" w:rsidRPr="00A355B6">
        <w:rPr>
          <w:rFonts w:ascii="Arial" w:hAnsi="Arial" w:cs="Arial"/>
        </w:rPr>
        <w:t xml:space="preserve"> how our daily </w:t>
      </w:r>
      <w:r w:rsidR="00353A90" w:rsidRPr="00A355B6">
        <w:rPr>
          <w:rFonts w:ascii="Arial" w:hAnsi="Arial" w:cs="Arial"/>
        </w:rPr>
        <w:t xml:space="preserve">plastic </w:t>
      </w:r>
      <w:r w:rsidR="005D32ED" w:rsidRPr="00A355B6">
        <w:rPr>
          <w:rFonts w:ascii="Arial" w:hAnsi="Arial" w:cs="Arial"/>
        </w:rPr>
        <w:t xml:space="preserve">habits can affect our common home. </w:t>
      </w:r>
    </w:p>
    <w:p w14:paraId="54FAACF0" w14:textId="77777777" w:rsidR="00A355B6" w:rsidRDefault="00A355B6" w:rsidP="00A355B6">
      <w:pPr>
        <w:ind w:left="360"/>
      </w:pPr>
    </w:p>
    <w:p w14:paraId="2FC965E7" w14:textId="77777777" w:rsidR="00A355B6" w:rsidRPr="00A355B6" w:rsidRDefault="00A355B6" w:rsidP="00A355B6">
      <w:pPr>
        <w:spacing w:after="0"/>
        <w:rPr>
          <w:rFonts w:ascii="Arial" w:hAnsi="Arial" w:cs="Arial"/>
          <w:b/>
        </w:rPr>
      </w:pPr>
      <w:r w:rsidRPr="00A355B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IDEO</w:t>
      </w:r>
      <w:r w:rsidRPr="00A355B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HOICES</w:t>
      </w:r>
      <w:r w:rsidRPr="00A355B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355B6">
        <w:rPr>
          <w:rFonts w:ascii="Arial" w:hAnsi="Arial" w:cs="Arial"/>
        </w:rPr>
        <w:t>(consider watching all 3)</w:t>
      </w:r>
    </w:p>
    <w:p w14:paraId="5C572C47" w14:textId="77777777" w:rsidR="00A355B6" w:rsidRPr="00A355B6" w:rsidRDefault="00A355B6" w:rsidP="00A355B6">
      <w:pPr>
        <w:pStyle w:val="ListParagraph"/>
        <w:numPr>
          <w:ilvl w:val="0"/>
          <w:numId w:val="4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A355B6">
        <w:rPr>
          <w:rFonts w:ascii="Arial" w:hAnsi="Arial" w:cs="Arial"/>
        </w:rPr>
        <w:t xml:space="preserve">“All the Way to the Ocean” at </w:t>
      </w:r>
      <w:hyperlink r:id="rId6" w:history="1">
        <w:r w:rsidRPr="00A355B6">
          <w:rPr>
            <w:rStyle w:val="Hyperlink"/>
            <w:rFonts w:ascii="Arial" w:hAnsi="Arial" w:cs="Arial"/>
          </w:rPr>
          <w:t>https://youtu.be/sZW2ByM623g</w:t>
        </w:r>
      </w:hyperlink>
    </w:p>
    <w:p w14:paraId="174A8613" w14:textId="77777777" w:rsidR="00A355B6" w:rsidRDefault="00A355B6" w:rsidP="00A355B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14-minute cartoon video about trash and the ocean. Based on the book by Joel Harper</w:t>
      </w:r>
      <w:r w:rsidR="00BF6E33">
        <w:rPr>
          <w:rFonts w:ascii="Arial" w:hAnsi="Arial" w:cs="Arial"/>
        </w:rPr>
        <w:t>.</w:t>
      </w:r>
    </w:p>
    <w:p w14:paraId="2106380F" w14:textId="77777777" w:rsidR="00A355B6" w:rsidRPr="00A355B6" w:rsidRDefault="00A355B6" w:rsidP="00A355B6">
      <w:pPr>
        <w:pStyle w:val="ListParagraph"/>
        <w:numPr>
          <w:ilvl w:val="0"/>
          <w:numId w:val="4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A355B6">
        <w:rPr>
          <w:rFonts w:ascii="Arial" w:hAnsi="Arial" w:cs="Arial"/>
        </w:rPr>
        <w:t xml:space="preserve">“The Problem with Plastics” at </w:t>
      </w:r>
      <w:hyperlink r:id="rId7" w:tgtFrame="_blank" w:history="1">
        <w:r w:rsidRPr="00A355B6">
          <w:rPr>
            <w:rStyle w:val="Hyperlink"/>
            <w:rFonts w:ascii="Arial" w:hAnsi="Arial" w:cs="Arial"/>
          </w:rPr>
          <w:t>https://youtu.be/526gMLHDVLg</w:t>
        </w:r>
      </w:hyperlink>
    </w:p>
    <w:p w14:paraId="06A150EC" w14:textId="77777777" w:rsidR="00A355B6" w:rsidRPr="00A355B6" w:rsidRDefault="00A355B6" w:rsidP="00A355B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3-minute documentary about single-use plastics</w:t>
      </w:r>
      <w:r w:rsidR="00BF6E33">
        <w:rPr>
          <w:rFonts w:ascii="Arial" w:hAnsi="Arial" w:cs="Arial"/>
        </w:rPr>
        <w:t xml:space="preserve"> and our water sources.</w:t>
      </w:r>
    </w:p>
    <w:p w14:paraId="75AA2D6C" w14:textId="77777777" w:rsidR="00A355B6" w:rsidRPr="00BF6E33" w:rsidRDefault="00A355B6" w:rsidP="00A355B6">
      <w:pPr>
        <w:pStyle w:val="ListParagraph"/>
        <w:numPr>
          <w:ilvl w:val="0"/>
          <w:numId w:val="4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A355B6">
        <w:rPr>
          <w:rFonts w:ascii="Arial" w:hAnsi="Arial" w:cs="Arial"/>
        </w:rPr>
        <w:t xml:space="preserve">“The Life Cycle of a Plastic Bottle” at </w:t>
      </w:r>
      <w:hyperlink r:id="rId8" w:tgtFrame="_blank" w:history="1">
        <w:r w:rsidRPr="00A355B6">
          <w:rPr>
            <w:rStyle w:val="Hyperlink"/>
            <w:rFonts w:ascii="Arial" w:hAnsi="Arial" w:cs="Arial"/>
          </w:rPr>
          <w:t>https://youtu.be/_6xlNyWPpB8</w:t>
        </w:r>
      </w:hyperlink>
    </w:p>
    <w:p w14:paraId="1C9D7136" w14:textId="77777777" w:rsidR="00BF6E33" w:rsidRPr="00A355B6" w:rsidRDefault="00BF6E33" w:rsidP="00BF6E3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4-minute cartoon documentary about plastic.</w:t>
      </w:r>
    </w:p>
    <w:p w14:paraId="5F0CEA86" w14:textId="77777777" w:rsidR="00A355B6" w:rsidRDefault="00A355B6" w:rsidP="00A355B6">
      <w:pPr>
        <w:spacing w:after="0"/>
        <w:rPr>
          <w:rFonts w:ascii="Arial" w:hAnsi="Arial" w:cs="Arial"/>
          <w:b/>
        </w:rPr>
      </w:pPr>
    </w:p>
    <w:p w14:paraId="0D8E0294" w14:textId="77777777" w:rsidR="00A355B6" w:rsidRPr="00A355B6" w:rsidRDefault="00A355B6" w:rsidP="00A355B6">
      <w:pPr>
        <w:spacing w:after="0"/>
        <w:rPr>
          <w:rFonts w:ascii="Arial" w:hAnsi="Arial" w:cs="Arial"/>
          <w:b/>
        </w:rPr>
      </w:pPr>
    </w:p>
    <w:p w14:paraId="1C05B0D3" w14:textId="77777777" w:rsidR="00A355B6" w:rsidRPr="00A355B6" w:rsidRDefault="00A355B6" w:rsidP="00A355B6">
      <w:pPr>
        <w:spacing w:after="0"/>
        <w:rPr>
          <w:rFonts w:ascii="Arial" w:hAnsi="Arial" w:cs="Arial"/>
          <w:b/>
        </w:rPr>
      </w:pPr>
      <w:r w:rsidRPr="00A355B6">
        <w:rPr>
          <w:rFonts w:ascii="Arial" w:hAnsi="Arial" w:cs="Arial"/>
          <w:b/>
        </w:rPr>
        <w:t>DISCUSSION:</w:t>
      </w:r>
    </w:p>
    <w:p w14:paraId="215D45F4" w14:textId="77777777" w:rsidR="00353A90" w:rsidRPr="00A355B6" w:rsidRDefault="00353A90" w:rsidP="00A355B6">
      <w:pPr>
        <w:spacing w:after="0"/>
        <w:rPr>
          <w:rFonts w:ascii="Arial" w:hAnsi="Arial" w:cs="Arial"/>
          <w:b/>
        </w:rPr>
      </w:pPr>
      <w:r w:rsidRPr="00A355B6">
        <w:rPr>
          <w:rFonts w:ascii="Arial" w:hAnsi="Arial" w:cs="Arial"/>
          <w:b/>
        </w:rPr>
        <w:t>What happens to the plastic we throw away?</w:t>
      </w:r>
    </w:p>
    <w:p w14:paraId="12515711" w14:textId="77777777" w:rsidR="00A355B6" w:rsidRDefault="003650F4" w:rsidP="00A355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Plastics </w:t>
      </w:r>
      <w:r w:rsidR="00C83161" w:rsidRPr="00A355B6">
        <w:rPr>
          <w:rFonts w:ascii="Arial" w:hAnsi="Arial" w:cs="Arial"/>
        </w:rPr>
        <w:t xml:space="preserve">can be thrown away or recycled. Plastics that are thrown away </w:t>
      </w:r>
      <w:r w:rsidRPr="00A355B6">
        <w:rPr>
          <w:rFonts w:ascii="Arial" w:hAnsi="Arial" w:cs="Arial"/>
        </w:rPr>
        <w:t xml:space="preserve">can last for over 400 years in landfills or they can find their way into </w:t>
      </w:r>
      <w:r w:rsidR="00F70E8B" w:rsidRPr="00A355B6">
        <w:rPr>
          <w:rFonts w:ascii="Arial" w:hAnsi="Arial" w:cs="Arial"/>
        </w:rPr>
        <w:t xml:space="preserve">rivers and </w:t>
      </w:r>
      <w:r w:rsidRPr="00A355B6">
        <w:rPr>
          <w:rFonts w:ascii="Arial" w:hAnsi="Arial" w:cs="Arial"/>
        </w:rPr>
        <w:t xml:space="preserve">the oceans where they can hurt fish and </w:t>
      </w:r>
      <w:proofErr w:type="gramStart"/>
      <w:r w:rsidRPr="00A355B6">
        <w:rPr>
          <w:rFonts w:ascii="Arial" w:hAnsi="Arial" w:cs="Arial"/>
        </w:rPr>
        <w:t>other</w:t>
      </w:r>
      <w:proofErr w:type="gramEnd"/>
      <w:r w:rsidRPr="00A355B6">
        <w:rPr>
          <w:rFonts w:ascii="Arial" w:hAnsi="Arial" w:cs="Arial"/>
        </w:rPr>
        <w:t xml:space="preserve"> ocean wildlife. How can we handle plastics in a more responsible way?</w:t>
      </w:r>
    </w:p>
    <w:p w14:paraId="5585EE35" w14:textId="77777777" w:rsidR="00A355B6" w:rsidRDefault="00DD1A64" w:rsidP="00A355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Name some of your favorite ocean creatures.  </w:t>
      </w:r>
      <w:r w:rsidR="00D77642" w:rsidRPr="00A355B6">
        <w:rPr>
          <w:rFonts w:ascii="Arial" w:hAnsi="Arial" w:cs="Arial"/>
        </w:rPr>
        <w:t>Think of how those creatures are affected by the plastics that find their way to the</w:t>
      </w:r>
      <w:r w:rsidR="00E259B4" w:rsidRPr="00A355B6">
        <w:rPr>
          <w:rFonts w:ascii="Arial" w:hAnsi="Arial" w:cs="Arial"/>
        </w:rPr>
        <w:t>ir home, the</w:t>
      </w:r>
      <w:r w:rsidR="00D77642" w:rsidRPr="00A355B6">
        <w:rPr>
          <w:rFonts w:ascii="Arial" w:hAnsi="Arial" w:cs="Arial"/>
        </w:rPr>
        <w:t xml:space="preserve"> ocean. </w:t>
      </w:r>
      <w:r w:rsidR="00E259B4" w:rsidRPr="00A355B6">
        <w:rPr>
          <w:rFonts w:ascii="Arial" w:hAnsi="Arial" w:cs="Arial"/>
        </w:rPr>
        <w:t xml:space="preserve">90% of sea birds and 85% of sea turtles have plastics in their stomachs. </w:t>
      </w:r>
    </w:p>
    <w:p w14:paraId="0E104897" w14:textId="77777777" w:rsidR="00DD1A64" w:rsidRPr="00A355B6" w:rsidRDefault="00D77642" w:rsidP="00A355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Help your favorite sea creatures by committing to reducing the plastics you throw away. </w:t>
      </w:r>
    </w:p>
    <w:p w14:paraId="21BD7A76" w14:textId="77777777" w:rsidR="00A355B6" w:rsidRDefault="00A355B6" w:rsidP="00A355B6">
      <w:pPr>
        <w:spacing w:after="0"/>
        <w:rPr>
          <w:rFonts w:ascii="Arial" w:hAnsi="Arial" w:cs="Arial"/>
          <w:b/>
        </w:rPr>
      </w:pPr>
    </w:p>
    <w:p w14:paraId="7D0FBDC8" w14:textId="77777777" w:rsidR="00BF6E33" w:rsidRDefault="00BF6E33" w:rsidP="00A355B6">
      <w:pPr>
        <w:spacing w:after="0"/>
        <w:rPr>
          <w:rFonts w:ascii="Arial" w:hAnsi="Arial" w:cs="Arial"/>
          <w:b/>
        </w:rPr>
      </w:pPr>
    </w:p>
    <w:p w14:paraId="5FF09558" w14:textId="77777777" w:rsidR="00C122FB" w:rsidRPr="00A355B6" w:rsidRDefault="00F70E8B" w:rsidP="00A355B6">
      <w:pPr>
        <w:spacing w:after="0"/>
        <w:rPr>
          <w:rFonts w:ascii="Arial" w:hAnsi="Arial" w:cs="Arial"/>
          <w:b/>
        </w:rPr>
      </w:pPr>
      <w:r w:rsidRPr="00A355B6">
        <w:rPr>
          <w:rFonts w:ascii="Arial" w:hAnsi="Arial" w:cs="Arial"/>
          <w:b/>
        </w:rPr>
        <w:lastRenderedPageBreak/>
        <w:t>How can we use plastics responsibly?  Refuse, reduce and recycle.</w:t>
      </w:r>
    </w:p>
    <w:p w14:paraId="2B9E3C31" w14:textId="77777777" w:rsidR="00C122FB" w:rsidRPr="00A355B6" w:rsidRDefault="00F70E8B" w:rsidP="00A355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  <w:b/>
        </w:rPr>
        <w:t>Refuse</w:t>
      </w:r>
      <w:r w:rsidRPr="00A355B6">
        <w:rPr>
          <w:rFonts w:ascii="Arial" w:hAnsi="Arial" w:cs="Arial"/>
        </w:rPr>
        <w:t xml:space="preserve"> plastic when alternatives are available. Ask for paper straws. Use washable glasses.</w:t>
      </w:r>
    </w:p>
    <w:p w14:paraId="7077FADD" w14:textId="77777777" w:rsidR="00C122FB" w:rsidRPr="00A355B6" w:rsidRDefault="00F70E8B" w:rsidP="00A355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  <w:b/>
        </w:rPr>
        <w:t>Reduce</w:t>
      </w:r>
      <w:r w:rsidRPr="00A355B6">
        <w:rPr>
          <w:rFonts w:ascii="Arial" w:hAnsi="Arial" w:cs="Arial"/>
        </w:rPr>
        <w:t xml:space="preserve"> by using reusable water bottles. Bring reusable bags to the grocery store or reuse the bags from your last shopping trip.</w:t>
      </w:r>
    </w:p>
    <w:p w14:paraId="45DFF309" w14:textId="77777777" w:rsidR="00F70E8B" w:rsidRPr="00A355B6" w:rsidRDefault="00F70E8B" w:rsidP="00A355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  <w:b/>
        </w:rPr>
        <w:t>Recycle</w:t>
      </w:r>
      <w:r w:rsidRPr="00A355B6">
        <w:rPr>
          <w:rFonts w:ascii="Arial" w:hAnsi="Arial" w:cs="Arial"/>
        </w:rPr>
        <w:t xml:space="preserve"> plastics where possible. Learn which plastics are accepted by city recycling and recycle.   </w:t>
      </w:r>
    </w:p>
    <w:p w14:paraId="3B7B78C3" w14:textId="77777777" w:rsidR="00A355B6" w:rsidRDefault="00A355B6" w:rsidP="00A355B6">
      <w:pPr>
        <w:ind w:left="360"/>
      </w:pPr>
    </w:p>
    <w:p w14:paraId="0AD4982D" w14:textId="77777777" w:rsidR="00A355B6" w:rsidRPr="00A355B6" w:rsidRDefault="00A355B6" w:rsidP="00A355B6">
      <w:pPr>
        <w:spacing w:after="0"/>
        <w:rPr>
          <w:rFonts w:ascii="Arial" w:hAnsi="Arial" w:cs="Arial"/>
          <w:b/>
        </w:rPr>
      </w:pPr>
      <w:r w:rsidRPr="00A355B6">
        <w:rPr>
          <w:rFonts w:ascii="Arial" w:hAnsi="Arial" w:cs="Arial"/>
          <w:b/>
        </w:rPr>
        <w:t>ACTION</w:t>
      </w:r>
    </w:p>
    <w:p w14:paraId="18DEA6D4" w14:textId="77777777" w:rsidR="00A355B6" w:rsidRPr="00A355B6" w:rsidRDefault="00A355B6" w:rsidP="00A355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>Students conduct a trash audit at home this week to take a closer look at what you are throwing away.</w:t>
      </w:r>
    </w:p>
    <w:p w14:paraId="30B2DA80" w14:textId="77777777" w:rsidR="003650F4" w:rsidRPr="00A355B6" w:rsidRDefault="00A355B6" w:rsidP="00A355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355B6">
        <w:rPr>
          <w:rFonts w:ascii="Arial" w:hAnsi="Arial" w:cs="Arial"/>
        </w:rPr>
        <w:t xml:space="preserve">After the week, look at your plastic habits and pick one thing that you can take </w:t>
      </w:r>
      <w:r w:rsidR="000843B8" w:rsidRPr="00A355B6">
        <w:rPr>
          <w:rFonts w:ascii="Arial" w:hAnsi="Arial" w:cs="Arial"/>
        </w:rPr>
        <w:t xml:space="preserve">action </w:t>
      </w:r>
      <w:r w:rsidR="004E021D" w:rsidRPr="00A355B6">
        <w:rPr>
          <w:rFonts w:ascii="Arial" w:hAnsi="Arial" w:cs="Arial"/>
        </w:rPr>
        <w:t xml:space="preserve">against </w:t>
      </w:r>
      <w:r w:rsidR="00BF6E33">
        <w:rPr>
          <w:rFonts w:ascii="Arial" w:hAnsi="Arial" w:cs="Arial"/>
        </w:rPr>
        <w:t>in</w:t>
      </w:r>
      <w:r w:rsidRPr="00A355B6">
        <w:rPr>
          <w:rFonts w:ascii="Arial" w:hAnsi="Arial" w:cs="Arial"/>
        </w:rPr>
        <w:t xml:space="preserve"> the next month.</w:t>
      </w:r>
    </w:p>
    <w:p w14:paraId="58751EEA" w14:textId="77777777" w:rsidR="00A355B6" w:rsidRDefault="00A355B6" w:rsidP="00C122FB">
      <w:pPr>
        <w:ind w:left="720"/>
      </w:pPr>
    </w:p>
    <w:p w14:paraId="202FDC9D" w14:textId="77777777" w:rsidR="00DD1A64" w:rsidRPr="00BF6E33" w:rsidRDefault="00BF6E33" w:rsidP="00BF6E33">
      <w:pPr>
        <w:rPr>
          <w:rFonts w:ascii="Arial" w:hAnsi="Arial" w:cs="Arial"/>
        </w:rPr>
      </w:pPr>
      <w:r w:rsidRPr="00BF6E33">
        <w:rPr>
          <w:rFonts w:ascii="Arial" w:hAnsi="Arial" w:cs="Arial"/>
          <w:b/>
          <w:szCs w:val="24"/>
        </w:rPr>
        <w:t>Ideas for a plastic-less Halloween</w:t>
      </w:r>
      <w:r w:rsidRPr="00BF6E33">
        <w:rPr>
          <w:sz w:val="20"/>
        </w:rPr>
        <w:t xml:space="preserve"> </w:t>
      </w:r>
      <w:hyperlink r:id="rId9" w:history="1">
        <w:r w:rsidR="006D02CC" w:rsidRPr="00BF6E33">
          <w:rPr>
            <w:rStyle w:val="Hyperlink"/>
            <w:rFonts w:ascii="Arial" w:hAnsi="Arial" w:cs="Arial"/>
          </w:rPr>
          <w:t>https://kids.nationalgeographic.com/content/dam/kids/photos/articles/Nature/H-P/KidsVsPlastic/plastic-free-halloween.pdf</w:t>
        </w:r>
      </w:hyperlink>
      <w:r w:rsidR="006D02CC" w:rsidRPr="00BF6E33">
        <w:rPr>
          <w:rFonts w:ascii="Arial" w:hAnsi="Arial" w:cs="Arial"/>
        </w:rPr>
        <w:t xml:space="preserve"> </w:t>
      </w:r>
    </w:p>
    <w:sectPr w:rsidR="00DD1A64" w:rsidRPr="00BF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57BDD"/>
    <w:multiLevelType w:val="hybridMultilevel"/>
    <w:tmpl w:val="6AD0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6DAE"/>
    <w:multiLevelType w:val="hybridMultilevel"/>
    <w:tmpl w:val="FAF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62E7"/>
    <w:multiLevelType w:val="hybridMultilevel"/>
    <w:tmpl w:val="3B90597C"/>
    <w:lvl w:ilvl="0" w:tplc="5DACE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1D23"/>
    <w:multiLevelType w:val="hybridMultilevel"/>
    <w:tmpl w:val="1306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04"/>
    <w:rsid w:val="000843B8"/>
    <w:rsid w:val="000F4CB9"/>
    <w:rsid w:val="002069F2"/>
    <w:rsid w:val="003460EE"/>
    <w:rsid w:val="00353A90"/>
    <w:rsid w:val="003650F4"/>
    <w:rsid w:val="004E021D"/>
    <w:rsid w:val="00565CB0"/>
    <w:rsid w:val="005B4C6C"/>
    <w:rsid w:val="005D32ED"/>
    <w:rsid w:val="005D6204"/>
    <w:rsid w:val="006D02CC"/>
    <w:rsid w:val="008240F7"/>
    <w:rsid w:val="008814D6"/>
    <w:rsid w:val="00913660"/>
    <w:rsid w:val="00A355B6"/>
    <w:rsid w:val="00AB1BC8"/>
    <w:rsid w:val="00B3603D"/>
    <w:rsid w:val="00BF6E33"/>
    <w:rsid w:val="00C122FB"/>
    <w:rsid w:val="00C83161"/>
    <w:rsid w:val="00D77642"/>
    <w:rsid w:val="00DD1A64"/>
    <w:rsid w:val="00E259B4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AD17"/>
  <w15:docId w15:val="{32682887-9066-417D-8D68-5B44921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6xlNyWPpB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526gMLHD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ZW2ByM62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.nationalgeographic.com/content/dam/kids/photos/articles/Nature/H-P/KidsVsPlastic/plastic-free-hallowe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7EC1-1E14-4F7F-B758-35DB1E0C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Pellegrino</dc:creator>
  <cp:lastModifiedBy>Ronald Bonheur</cp:lastModifiedBy>
  <cp:revision>2</cp:revision>
  <cp:lastPrinted>2020-10-15T16:38:00Z</cp:lastPrinted>
  <dcterms:created xsi:type="dcterms:W3CDTF">2020-10-15T16:38:00Z</dcterms:created>
  <dcterms:modified xsi:type="dcterms:W3CDTF">2020-10-15T16:38:00Z</dcterms:modified>
</cp:coreProperties>
</file>